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09" w:rsidRPr="00D123EB" w:rsidRDefault="00E96A35" w:rsidP="00224309">
      <w:pPr>
        <w:jc w:val="both"/>
        <w:rPr>
          <w:sz w:val="32"/>
          <w:szCs w:val="32"/>
        </w:rPr>
      </w:pPr>
      <w:r w:rsidRPr="00D123EB">
        <w:rPr>
          <w:b/>
          <w:sz w:val="32"/>
          <w:szCs w:val="32"/>
        </w:rPr>
        <w:t>C</w:t>
      </w:r>
      <w:r w:rsidR="00224309" w:rsidRPr="00D123EB">
        <w:rPr>
          <w:b/>
          <w:sz w:val="32"/>
          <w:szCs w:val="32"/>
        </w:rPr>
        <w:t>onstituirea posturilor didactice/catedrelor la nivelul unităților de învățământ</w:t>
      </w:r>
      <w:r w:rsidR="00C2455C" w:rsidRPr="00D123EB">
        <w:rPr>
          <w:b/>
          <w:sz w:val="32"/>
          <w:szCs w:val="32"/>
        </w:rPr>
        <w:t>, întregirea normei didactice, completarea la nivelul unității de învățământ</w:t>
      </w:r>
      <w:r w:rsidR="00224309" w:rsidRPr="00D123EB">
        <w:rPr>
          <w:sz w:val="32"/>
          <w:szCs w:val="32"/>
        </w:rPr>
        <w:t>;</w:t>
      </w:r>
    </w:p>
    <w:p w:rsidR="00E96A35" w:rsidRDefault="00C2455C" w:rsidP="00E96A35">
      <w:r>
        <w:t>P</w:t>
      </w:r>
      <w:r w:rsidR="00E96A35">
        <w:t>ână pe 31 ianuarie 2020 se face încadrarea</w:t>
      </w:r>
      <w:r w:rsidR="00EB1870">
        <w:t xml:space="preserve"> la nivelul unității</w:t>
      </w:r>
      <w:r w:rsidR="00D04A1F">
        <w:t>,</w:t>
      </w:r>
      <w:r w:rsidR="00D04A1F" w:rsidRPr="00D04A1F">
        <w:t xml:space="preserve"> </w:t>
      </w:r>
      <w:r w:rsidR="00D04A1F">
        <w:t>în baza documentelor de numire/transfer/repartizare pe post/catedră</w:t>
      </w:r>
      <w:r w:rsidR="00E96A35">
        <w:t>, în ordine, a:</w:t>
      </w:r>
    </w:p>
    <w:p w:rsidR="00224309" w:rsidRDefault="00EB1870" w:rsidP="00224309">
      <w:pPr>
        <w:jc w:val="both"/>
      </w:pPr>
      <w:r>
        <w:t>(*)</w:t>
      </w:r>
      <w:r w:rsidR="00224309">
        <w:t>personalului didactic titular,</w:t>
      </w:r>
    </w:p>
    <w:p w:rsidR="00224309" w:rsidRDefault="00EB1870" w:rsidP="00224309">
      <w:pPr>
        <w:jc w:val="both"/>
      </w:pPr>
      <w:r>
        <w:t>(**)</w:t>
      </w:r>
      <w:r w:rsidR="00224309">
        <w:t>cadrelor didactice debutante prevăzute la art. 21 alin.(4) lit. a) şi alin. (6) din Metodologie</w:t>
      </w:r>
      <w:r>
        <w:t xml:space="preserve"> (așa numiții „titulari” fără definitivat)</w:t>
      </w:r>
    </w:p>
    <w:p w:rsidR="00224309" w:rsidRDefault="00EB1870" w:rsidP="00224309">
      <w:pPr>
        <w:jc w:val="both"/>
      </w:pPr>
      <w:r>
        <w:t>(***)</w:t>
      </w:r>
      <w:r w:rsidR="00224309">
        <w:t xml:space="preserve">cadrelor didactice angajate pe durata de viabilitate a postului/catedrei, </w:t>
      </w:r>
    </w:p>
    <w:p w:rsidR="00E96A35" w:rsidRDefault="00EB1870" w:rsidP="00224309">
      <w:pPr>
        <w:jc w:val="both"/>
      </w:pPr>
      <w:r>
        <w:t>C</w:t>
      </w:r>
      <w:r w:rsidR="00E96A35">
        <w:t xml:space="preserve">adrele didactice </w:t>
      </w:r>
      <w:r w:rsidR="00D04A1F">
        <w:t xml:space="preserve">precizate la alineatul (*) și (**) </w:t>
      </w:r>
      <w:r>
        <w:t>care au nevoie de completare de normă</w:t>
      </w:r>
      <w:r w:rsidR="00D04A1F">
        <w:t xml:space="preserve"> </w:t>
      </w:r>
      <w:r w:rsidR="0059401D">
        <w:t xml:space="preserve">în unitate </w:t>
      </w:r>
      <w:r w:rsidR="00D04A1F">
        <w:t xml:space="preserve">depun cereri la secretariatele unităților școlare până pe </w:t>
      </w:r>
      <w:r w:rsidR="00D04A1F" w:rsidRPr="00D04A1F">
        <w:rPr>
          <w:b/>
          <w:color w:val="FF0000"/>
        </w:rPr>
        <w:t>22 ianuarie 2020</w:t>
      </w:r>
      <w:r w:rsidR="00D04A1F">
        <w:t>.</w:t>
      </w:r>
    </w:p>
    <w:p w:rsidR="00D04A1F" w:rsidRDefault="00D04A1F" w:rsidP="00224309">
      <w:pPr>
        <w:jc w:val="both"/>
      </w:pPr>
      <w:r>
        <w:t xml:space="preserve">Tot până pe </w:t>
      </w:r>
      <w:r w:rsidRPr="00D04A1F">
        <w:rPr>
          <w:b/>
          <w:color w:val="FF0000"/>
        </w:rPr>
        <w:t>22 ianuarie 2020</w:t>
      </w:r>
      <w:r w:rsidRPr="00D04A1F">
        <w:rPr>
          <w:color w:val="FF0000"/>
        </w:rPr>
        <w:t xml:space="preserve"> </w:t>
      </w:r>
      <w:r>
        <w:t>depun</w:t>
      </w:r>
      <w:r w:rsidR="00611F36">
        <w:t>e</w:t>
      </w:r>
      <w:r>
        <w:t xml:space="preserve"> cereri la secretariatele unităților școlare și </w:t>
      </w:r>
      <w:r w:rsidR="00611F36">
        <w:t>personalul precizat la</w:t>
      </w:r>
      <w:r w:rsidR="00611F36" w:rsidRPr="00611F36">
        <w:t xml:space="preserve"> </w:t>
      </w:r>
      <w:r w:rsidR="00611F36">
        <w:t xml:space="preserve">alineatul (*) și (**) </w:t>
      </w:r>
      <w:r>
        <w:t>care solicită întregire de normă</w:t>
      </w:r>
      <w:r w:rsidR="00611F36">
        <w:t xml:space="preserve"> (sunt încadrați în 2 unități sau pe 2 specialități și vor să rămână încadrați într-o unitate/specialitate)</w:t>
      </w:r>
      <w:r>
        <w:t xml:space="preserve">, iar unitățile școlare comunică până pe </w:t>
      </w:r>
      <w:r w:rsidRPr="00D04A1F">
        <w:rPr>
          <w:b/>
          <w:color w:val="FF0000"/>
        </w:rPr>
        <w:t>24 ianuarie 2020</w:t>
      </w:r>
      <w:r w:rsidRPr="00D04A1F">
        <w:rPr>
          <w:color w:val="FF0000"/>
        </w:rPr>
        <w:t xml:space="preserve"> </w:t>
      </w:r>
      <w:r>
        <w:t>la inspectoratele școlare</w:t>
      </w:r>
      <w:r w:rsidRPr="00D04A1F">
        <w:t xml:space="preserve"> </w:t>
      </w:r>
      <w:r>
        <w:t>acordul/</w:t>
      </w:r>
      <w:proofErr w:type="spellStart"/>
      <w:r>
        <w:t>acordul</w:t>
      </w:r>
      <w:proofErr w:type="spellEnd"/>
      <w:r>
        <w:t xml:space="preserve"> de principiu/refuzul pentru întregirea normei didactice</w:t>
      </w:r>
      <w:r w:rsidR="00611F36">
        <w:t xml:space="preserve"> în vederea emiterii deciziei de întregire, conform modelului anexat.</w:t>
      </w:r>
      <w:r w:rsidR="00016B26">
        <w:t xml:space="preserve"> Tot până pe 24 ianuarie 2020 se transmite la ISJ situația completărilor de normă conform modelului anexat</w:t>
      </w:r>
      <w:r w:rsidR="00C2455C">
        <w:t>, în vederea emiterii deciziilor de completare.</w:t>
      </w:r>
    </w:p>
    <w:p w:rsidR="00C2455C" w:rsidRDefault="00C2455C" w:rsidP="00C2455C">
      <w:pPr>
        <w:jc w:val="both"/>
      </w:pPr>
      <w:r>
        <w:rPr>
          <w:b/>
          <w:color w:val="FF0000"/>
        </w:rPr>
        <w:t xml:space="preserve">Își poate completa norma didactică pe perioadă </w:t>
      </w:r>
      <w:r w:rsidRPr="00016B26">
        <w:rPr>
          <w:b/>
        </w:rPr>
        <w:t>nedeterminată</w:t>
      </w:r>
      <w:r>
        <w:rPr>
          <w:b/>
          <w:color w:val="FF0000"/>
        </w:rPr>
        <w:t xml:space="preserve"> doar personalul didactic titular </w:t>
      </w:r>
      <w:r>
        <w:rPr>
          <w:b/>
          <w:color w:val="FF0000"/>
        </w:rPr>
        <w:t xml:space="preserve">(*) </w:t>
      </w:r>
      <w:r>
        <w:rPr>
          <w:b/>
          <w:color w:val="FF0000"/>
        </w:rPr>
        <w:t xml:space="preserve">(nu și cadrele didactice precizate la alineatele </w:t>
      </w:r>
      <w:r>
        <w:t xml:space="preserve">(**) și (***) </w:t>
      </w:r>
      <w:r w:rsidRPr="00016B26">
        <w:rPr>
          <w:b/>
          <w:color w:val="FF0000"/>
        </w:rPr>
        <w:t xml:space="preserve">care </w:t>
      </w:r>
      <w:proofErr w:type="spellStart"/>
      <w:r w:rsidRPr="00016B26">
        <w:rPr>
          <w:b/>
          <w:color w:val="FF0000"/>
        </w:rPr>
        <w:t>îsi</w:t>
      </w:r>
      <w:proofErr w:type="spellEnd"/>
      <w:r w:rsidRPr="00016B26">
        <w:rPr>
          <w:b/>
          <w:color w:val="FF0000"/>
        </w:rPr>
        <w:t xml:space="preserve"> completează norma pe perioadă</w:t>
      </w:r>
      <w:r w:rsidRPr="00016B26">
        <w:rPr>
          <w:color w:val="FF0000"/>
        </w:rPr>
        <w:t xml:space="preserve"> </w:t>
      </w:r>
      <w:r w:rsidRPr="00C2455C">
        <w:rPr>
          <w:b/>
        </w:rPr>
        <w:t>determinată)</w:t>
      </w:r>
    </w:p>
    <w:p w:rsidR="00D04A1F" w:rsidRDefault="00C2455C" w:rsidP="00224309">
      <w:pPr>
        <w:jc w:val="both"/>
        <w:rPr>
          <w:b/>
          <w:color w:val="FF0000"/>
        </w:rPr>
      </w:pPr>
      <w:r>
        <w:t>Cadrele</w:t>
      </w:r>
      <w:r>
        <w:t xml:space="preserve"> didactice angajate pe durata de viabilitate a postului/catedrei</w:t>
      </w:r>
      <w:r>
        <w:t xml:space="preserve">, </w:t>
      </w:r>
      <w:r>
        <w:t>alineatul (***)</w:t>
      </w:r>
      <w:r>
        <w:t>,</w:t>
      </w:r>
      <w:r>
        <w:t xml:space="preserve"> </w:t>
      </w:r>
      <w:r>
        <w:t>își</w:t>
      </w:r>
      <w:r w:rsidR="00611F36">
        <w:t xml:space="preserve"> completează/întregește norma</w:t>
      </w:r>
      <w:r w:rsidR="00D123EB">
        <w:t xml:space="preserve"> în unitate</w:t>
      </w:r>
      <w:r w:rsidR="00611F36">
        <w:t xml:space="preserve"> </w:t>
      </w:r>
      <w:r>
        <w:t xml:space="preserve">în </w:t>
      </w:r>
      <w:r w:rsidR="00611F36">
        <w:t>perioada</w:t>
      </w:r>
      <w:r w:rsidR="00D04A1F">
        <w:t xml:space="preserve"> </w:t>
      </w:r>
      <w:r w:rsidR="00D04A1F" w:rsidRPr="00611F36">
        <w:rPr>
          <w:b/>
          <w:color w:val="FF0000"/>
        </w:rPr>
        <w:t>3</w:t>
      </w:r>
      <w:r w:rsidR="00611F36">
        <w:rPr>
          <w:b/>
          <w:color w:val="FF0000"/>
        </w:rPr>
        <w:t xml:space="preserve">-5 </w:t>
      </w:r>
      <w:r w:rsidR="00D04A1F" w:rsidRPr="00611F36">
        <w:rPr>
          <w:b/>
          <w:color w:val="FF0000"/>
        </w:rPr>
        <w:t xml:space="preserve"> februarie 2020</w:t>
      </w:r>
      <w:r>
        <w:rPr>
          <w:b/>
          <w:color w:val="FF0000"/>
        </w:rPr>
        <w:t>.</w:t>
      </w:r>
    </w:p>
    <w:p w:rsidR="00DF0873" w:rsidRDefault="00DF0873">
      <w:pPr>
        <w:jc w:val="both"/>
        <w:rPr>
          <w:b/>
          <w:sz w:val="28"/>
          <w:szCs w:val="28"/>
        </w:rPr>
      </w:pPr>
    </w:p>
    <w:p w:rsidR="00D123EB" w:rsidRDefault="00D123EB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DF0873" w:rsidRDefault="00DF0873">
      <w:pPr>
        <w:jc w:val="both"/>
        <w:rPr>
          <w:b/>
          <w:sz w:val="28"/>
          <w:szCs w:val="28"/>
        </w:rPr>
      </w:pPr>
    </w:p>
    <w:p w:rsidR="00C2455C" w:rsidRPr="00D123EB" w:rsidRDefault="00C2455C">
      <w:pPr>
        <w:jc w:val="both"/>
        <w:rPr>
          <w:b/>
          <w:sz w:val="32"/>
          <w:szCs w:val="32"/>
        </w:rPr>
      </w:pPr>
      <w:r w:rsidRPr="00D123EB">
        <w:rPr>
          <w:b/>
          <w:sz w:val="32"/>
          <w:szCs w:val="32"/>
        </w:rPr>
        <w:t>Completarea normei la nivelul inspectoratului școlar</w:t>
      </w:r>
      <w:r w:rsidR="00DF0873" w:rsidRPr="00D123EB">
        <w:rPr>
          <w:b/>
          <w:sz w:val="32"/>
          <w:szCs w:val="32"/>
        </w:rPr>
        <w:t xml:space="preserve"> (completarea în altă unitate)</w:t>
      </w:r>
    </w:p>
    <w:p w:rsidR="00DF0873" w:rsidRPr="00DF0873" w:rsidRDefault="00DF0873">
      <w:pPr>
        <w:jc w:val="both"/>
      </w:pPr>
      <w:proofErr w:type="spellStart"/>
      <w:r>
        <w:t>-</w:t>
      </w:r>
      <w:r w:rsidRPr="00DF0873">
        <w:t>Depunerea</w:t>
      </w:r>
      <w:proofErr w:type="spellEnd"/>
      <w:r w:rsidRPr="00DF0873">
        <w:t xml:space="preserve"> cererilor pentru com</w:t>
      </w:r>
      <w:r>
        <w:t>pl</w:t>
      </w:r>
      <w:r w:rsidRPr="00DF0873">
        <w:t>etarea normei didactice la inspectoratul școlar</w:t>
      </w:r>
      <w:r>
        <w:t xml:space="preserve"> (24-25 februarie 2020)</w:t>
      </w:r>
    </w:p>
    <w:p w:rsidR="00DF0873" w:rsidRDefault="00DF0873">
      <w:pPr>
        <w:jc w:val="both"/>
      </w:pPr>
      <w:proofErr w:type="spellStart"/>
      <w:r>
        <w:t>-</w:t>
      </w:r>
      <w:r w:rsidRPr="00DF0873">
        <w:t>Ședință</w:t>
      </w:r>
      <w:proofErr w:type="spellEnd"/>
      <w:r w:rsidRPr="00DF0873">
        <w:t xml:space="preserve"> de repartizare pentru completarea normei didactice</w:t>
      </w:r>
      <w:r>
        <w:t xml:space="preserve"> (4 martie 2020)</w:t>
      </w:r>
    </w:p>
    <w:p w:rsidR="00D123EB" w:rsidRDefault="00D123EB">
      <w:pPr>
        <w:jc w:val="both"/>
      </w:pPr>
    </w:p>
    <w:p w:rsidR="00D123EB" w:rsidRPr="00DF0873" w:rsidRDefault="00D123EB">
      <w:pPr>
        <w:jc w:val="both"/>
      </w:pPr>
      <w:r w:rsidRPr="00D123EB">
        <w:rPr>
          <w:b/>
          <w:color w:val="FF0000"/>
        </w:rPr>
        <w:t xml:space="preserve">Cadrele didactice care își completează norma cu ore în altă specialitate decât cea de pe diploma de studii va susține inspecție la clasă în perioada 25 </w:t>
      </w:r>
      <w:proofErr w:type="spellStart"/>
      <w:r w:rsidRPr="00D123EB">
        <w:rPr>
          <w:b/>
          <w:color w:val="FF0000"/>
        </w:rPr>
        <w:t>februarie-</w:t>
      </w:r>
      <w:proofErr w:type="spellEnd"/>
      <w:r w:rsidRPr="00D123EB">
        <w:rPr>
          <w:b/>
          <w:color w:val="FF0000"/>
        </w:rPr>
        <w:t xml:space="preserve"> 3 martie 2020</w:t>
      </w:r>
    </w:p>
    <w:sectPr w:rsidR="00D123EB" w:rsidRPr="00DF0873" w:rsidSect="00D12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09"/>
    <w:rsid w:val="00016B26"/>
    <w:rsid w:val="00194D42"/>
    <w:rsid w:val="00224309"/>
    <w:rsid w:val="0059401D"/>
    <w:rsid w:val="00611F36"/>
    <w:rsid w:val="00AE0B4E"/>
    <w:rsid w:val="00C2455C"/>
    <w:rsid w:val="00D04A1F"/>
    <w:rsid w:val="00D123EB"/>
    <w:rsid w:val="00D87301"/>
    <w:rsid w:val="00DF0873"/>
    <w:rsid w:val="00E96A35"/>
    <w:rsid w:val="00E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4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4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NICUSOR</dc:creator>
  <cp:lastModifiedBy>NICUSOR</cp:lastModifiedBy>
  <cp:revision>3</cp:revision>
  <dcterms:created xsi:type="dcterms:W3CDTF">2020-01-15T12:00:00Z</dcterms:created>
  <dcterms:modified xsi:type="dcterms:W3CDTF">2020-01-15T13:52:00Z</dcterms:modified>
</cp:coreProperties>
</file>